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0000001"/>
    <w:p w14:paraId="00000002"/>
    <w:p w14:paraId="00000003"/>
    <w:p w14:paraId="00000004"/>
    <w:p w14:paraId="00000005"/>
    <w:p w14:paraId="00000006"/>
    <w:p w14:paraId="00000007"/>
    <w:p w14:paraId="00000008">
      <w:r>
        <w:rPr>
          <w:b/>
          <w:sz w:val="28"/>
          <w:szCs w:val="28"/>
        </w:rPr>
        <w:drawing>
          <wp:inline distT="114300" distB="114300" distL="114300" distR="114300">
            <wp:extent cx="6645275" cy="469900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9"/>
    <w:p w14:paraId="0000000A"/>
    <w:p w14:paraId="0000000B"/>
    <w:p w14:paraId="0000000C"/>
    <w:p w14:paraId="0000000D">
      <w:pPr>
        <w:jc w:val="center"/>
        <w:rPr>
          <w:b/>
          <w:i/>
          <w:color w:val="222222"/>
          <w:sz w:val="36"/>
          <w:szCs w:val="36"/>
          <w:u w:val="single"/>
        </w:rPr>
      </w:pPr>
      <w:r>
        <w:rPr>
          <w:b/>
          <w:i/>
          <w:color w:val="222222"/>
          <w:sz w:val="36"/>
          <w:szCs w:val="36"/>
          <w:u w:val="single"/>
          <w:rtl w:val="0"/>
        </w:rPr>
        <w:t xml:space="preserve">Internal Question Paper </w:t>
      </w:r>
    </w:p>
    <w:p w14:paraId="0000000E">
      <w:pPr>
        <w:rPr>
          <w:color w:val="000000"/>
        </w:rPr>
      </w:pPr>
    </w:p>
    <w:p w14:paraId="0000000F">
      <w:pPr>
        <w:rPr>
          <w:color w:val="000000"/>
        </w:rPr>
      </w:pPr>
    </w:p>
    <w:p w14:paraId="00000010"/>
    <w:p w14:paraId="00000011"/>
    <w:p w14:paraId="00000012"/>
    <w:p w14:paraId="00000013"/>
    <w:p w14:paraId="00000014"/>
    <w:p w14:paraId="00000015"/>
    <w:p w14:paraId="00000016"/>
    <w:p w14:paraId="00000017"/>
    <w:p w14:paraId="00000018"/>
    <w:p w14:paraId="00000019"/>
    <w:p w14:paraId="0000001A"/>
    <w:p w14:paraId="0000001B"/>
    <w:p w14:paraId="0000001E">
      <w:pPr>
        <w:jc w:val="right"/>
      </w:pPr>
      <w:r>
        <w:rPr>
          <w:b/>
          <w:sz w:val="28"/>
          <w:szCs w:val="28"/>
          <w:rtl w:val="0"/>
        </w:rPr>
        <w:t xml:space="preserve">                                                                                                                     </w:t>
      </w:r>
      <w:r>
        <w:rPr>
          <w:b/>
          <w:sz w:val="28"/>
          <w:szCs w:val="28"/>
        </w:rPr>
        <w:drawing>
          <wp:inline distT="114300" distB="114300" distL="114300" distR="114300">
            <wp:extent cx="608965" cy="394970"/>
            <wp:effectExtent l="0" t="0" r="635" b="1143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965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9"/>
        <w:tblW w:w="10947" w:type="dxa"/>
        <w:tblInd w:w="-230" w:type="dxa"/>
        <w:tblBorders>
          <w:top w:val="single" w:color="FBFAF7" w:sz="4" w:space="0"/>
          <w:left w:val="single" w:color="FBFAF7" w:sz="4" w:space="0"/>
          <w:bottom w:val="single" w:color="FBFAF7" w:sz="4" w:space="0"/>
          <w:right w:val="single" w:color="FBFAF7" w:sz="4" w:space="0"/>
          <w:insideH w:val="single" w:color="FBFAF7" w:sz="4" w:space="0"/>
          <w:insideV w:val="single" w:color="FBFAF7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681"/>
        <w:gridCol w:w="1328"/>
        <w:gridCol w:w="1079"/>
        <w:gridCol w:w="1094"/>
        <w:gridCol w:w="1350"/>
        <w:gridCol w:w="444"/>
        <w:gridCol w:w="1092"/>
        <w:gridCol w:w="1257"/>
        <w:gridCol w:w="1000"/>
        <w:gridCol w:w="1622"/>
      </w:tblGrid>
      <w:tr w14:paraId="2DE87059">
        <w:tblPrEx>
          <w:tblBorders>
            <w:top w:val="single" w:color="FBFAF7" w:sz="4" w:space="0"/>
            <w:left w:val="single" w:color="FBFAF7" w:sz="4" w:space="0"/>
            <w:bottom w:val="single" w:color="FBFAF7" w:sz="4" w:space="0"/>
            <w:right w:val="single" w:color="FBFAF7" w:sz="4" w:space="0"/>
            <w:insideH w:val="single" w:color="FBFAF7" w:sz="4" w:space="0"/>
            <w:insideV w:val="single" w:color="FBFAF7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2" w:hRule="atLeast"/>
        </w:trPr>
        <w:tc>
          <w:tcPr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0002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84" w:right="0" w:firstLine="0"/>
              <w:jc w:val="left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val="clear" w:fill="auto"/>
                <w:vertAlign w:val="baseline"/>
              </w:rPr>
            </w:pPr>
          </w:p>
        </w:tc>
        <w:tc>
          <w:tcPr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00026">
            <w:pP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 w14:paraId="0B315D9B">
        <w:tblPrEx>
          <w:tblBorders>
            <w:top w:val="single" w:color="FBFAF7" w:sz="4" w:space="0"/>
            <w:left w:val="single" w:color="FBFAF7" w:sz="4" w:space="0"/>
            <w:bottom w:val="single" w:color="FBFAF7" w:sz="4" w:space="0"/>
            <w:right w:val="single" w:color="FBFAF7" w:sz="4" w:space="0"/>
            <w:insideH w:val="single" w:color="FBFAF7" w:sz="4" w:space="0"/>
            <w:insideV w:val="single" w:color="FBFAF7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2" w:hRule="atLeast"/>
        </w:trPr>
        <w:tc>
          <w:tcPr>
            <w:gridSpan w:val="10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vAlign w:val="center"/>
          </w:tcPr>
          <w:p w14:paraId="0000002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84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tbl>
            <w:tblPr>
              <w:tblStyle w:val="30"/>
              <w:tblW w:w="4941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15" w:type="dxa"/>
                <w:bottom w:w="0" w:type="dxa"/>
                <w:right w:w="115" w:type="dxa"/>
              </w:tblCellMar>
            </w:tblPr>
            <w:tblGrid>
              <w:gridCol w:w="709"/>
              <w:gridCol w:w="424"/>
              <w:gridCol w:w="424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</w:tblGrid>
            <w:tr w14:paraId="5FFA391F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353" w:hRule="atLeast"/>
              </w:trPr>
              <w:tc>
                <w:tcPr>
                  <w:tcBorders>
                    <w:top w:val="nil"/>
                    <w:left w:val="nil"/>
                    <w:bottom w:val="nil"/>
                    <w:right w:val="single" w:color="BFBFBF" w:sz="4" w:space="0"/>
                  </w:tcBorders>
                  <w:vAlign w:val="center"/>
                </w:tcPr>
                <w:p w14:paraId="0000002B">
                  <w:pPr>
                    <w:jc w:val="center"/>
                  </w:pPr>
                  <w:r>
                    <w:rPr>
                      <w:sz w:val="22"/>
                      <w:szCs w:val="22"/>
                      <w:rtl w:val="0"/>
                    </w:rPr>
                    <w:t>USN</w:t>
                  </w:r>
                </w:p>
              </w:tc>
              <w:tc>
                <w:tcPr>
                  <w:tcBorders>
                    <w:left w:val="single" w:color="BFBFBF" w:sz="4" w:space="0"/>
                  </w:tcBorders>
                </w:tcPr>
                <w:p w14:paraId="0000002C">
                  <w:pPr>
                    <w:ind w:left="-851" w:firstLine="0"/>
                  </w:pPr>
                </w:p>
              </w:tc>
              <w:tc>
                <w:p w14:paraId="0000002D"/>
              </w:tc>
              <w:tc>
                <w:p w14:paraId="0000002E"/>
              </w:tc>
              <w:tc>
                <w:p w14:paraId="0000002F"/>
              </w:tc>
              <w:tc>
                <w:p w14:paraId="00000030"/>
              </w:tc>
              <w:tc>
                <w:p w14:paraId="00000031"/>
              </w:tc>
              <w:tc>
                <w:p w14:paraId="00000032"/>
              </w:tc>
              <w:tc>
                <w:p w14:paraId="00000033"/>
              </w:tc>
              <w:tc>
                <w:p w14:paraId="00000034"/>
              </w:tc>
              <w:tc>
                <w:p w14:paraId="00000035">
                  <w:r>
                    <w:rPr>
                      <w:rtl w:val="0"/>
                    </w:rPr>
                    <w:t xml:space="preserve">                                                                      </w:t>
                  </w:r>
                </w:p>
              </w:tc>
            </w:tr>
          </w:tbl>
          <w:p w14:paraId="44095A2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84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</w:pPr>
          </w:p>
          <w:p w14:paraId="0000003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84" w:right="0" w:firstLine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lang w:val="en-I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Internal Assessment Test 1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en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– M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en-IN"/>
              </w:rPr>
              <w:t xml:space="preserve">arch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 –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en-IN"/>
              </w:rPr>
              <w:t>2026</w:t>
            </w:r>
          </w:p>
        </w:tc>
      </w:tr>
      <w:tr w14:paraId="2011CDCC">
        <w:tblPrEx>
          <w:tblBorders>
            <w:top w:val="single" w:color="FBFAF7" w:sz="4" w:space="0"/>
            <w:left w:val="single" w:color="FBFAF7" w:sz="4" w:space="0"/>
            <w:bottom w:val="single" w:color="FBFAF7" w:sz="4" w:space="0"/>
            <w:right w:val="single" w:color="FBFAF7" w:sz="4" w:space="0"/>
            <w:insideH w:val="single" w:color="FBFAF7" w:sz="4" w:space="0"/>
            <w:insideV w:val="single" w:color="FBFAF7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23" w:hRule="atLeast"/>
        </w:trPr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00004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Sub:</w:t>
            </w:r>
          </w:p>
        </w:tc>
        <w:tc>
          <w:tcPr>
            <w:gridSpan w:val="5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00004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US" w:eastAsia="zh-CN"/>
              </w:rPr>
              <w:t xml:space="preserve">Cloud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 w:eastAsia="zh-CN"/>
              </w:rPr>
              <w:t>C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US" w:eastAsia="zh-CN"/>
              </w:rPr>
              <w:t xml:space="preserve">omputing and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 w:eastAsia="zh-CN"/>
              </w:rPr>
              <w:t>S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US" w:eastAsia="zh-CN"/>
              </w:rPr>
              <w:t>ecurity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00004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Sub Code: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00004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US" w:eastAsia="zh-CN"/>
              </w:rPr>
              <w:t>BIS613D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00004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Branch: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00004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 w:eastAsia="zh-CN"/>
              </w:rPr>
              <w:t>ISE</w:t>
            </w:r>
          </w:p>
        </w:tc>
      </w:tr>
      <w:tr w14:paraId="2AA40188">
        <w:tblPrEx>
          <w:tblBorders>
            <w:top w:val="single" w:color="FBFAF7" w:sz="4" w:space="0"/>
            <w:left w:val="single" w:color="FBFAF7" w:sz="4" w:space="0"/>
            <w:bottom w:val="single" w:color="FBFAF7" w:sz="4" w:space="0"/>
            <w:right w:val="single" w:color="FBFAF7" w:sz="4" w:space="0"/>
            <w:insideH w:val="single" w:color="FBFAF7" w:sz="4" w:space="0"/>
            <w:insideV w:val="single" w:color="FBFAF7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9" w:hRule="atLeast"/>
        </w:trPr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00004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113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Date: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00004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0</w:t>
            </w:r>
            <w:r>
              <w:rPr>
                <w:rFonts w:hint="default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.03.2026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00004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Duration: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00004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90 Min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00005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Max Marks: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00005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50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00005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Sem / Sec:</w:t>
            </w:r>
          </w:p>
        </w:tc>
        <w:tc>
          <w:tcPr>
            <w:gridSpan w:val="3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00005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VI/ A,B,C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(SET-1)</w:t>
            </w:r>
          </w:p>
        </w:tc>
      </w:tr>
    </w:tbl>
    <w:p w14:paraId="00000056">
      <w:pPr>
        <w:rPr>
          <w:sz w:val="20"/>
          <w:szCs w:val="20"/>
        </w:rPr>
      </w:pPr>
    </w:p>
    <w:tbl>
      <w:tblPr>
        <w:tblStyle w:val="31"/>
        <w:tblpPr w:leftFromText="180" w:rightFromText="180" w:vertAnchor="text" w:tblpX="-90" w:tblpY="0"/>
        <w:tblW w:w="10608" w:type="dxa"/>
        <w:tblInd w:w="-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725"/>
        <w:gridCol w:w="7403"/>
        <w:gridCol w:w="916"/>
        <w:gridCol w:w="757"/>
        <w:gridCol w:w="807"/>
      </w:tblGrid>
      <w:tr w14:paraId="441D1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97" w:hRule="atLeast"/>
        </w:trPr>
        <w:tc>
          <w:tcPr>
            <w:vMerge w:val="restart"/>
            <w:vAlign w:val="top"/>
          </w:tcPr>
          <w:p w14:paraId="0000005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 w:val="0"/>
              </w:rPr>
              <w:t>QN</w:t>
            </w:r>
          </w:p>
        </w:tc>
        <w:tc>
          <w:tcPr>
            <w:vMerge w:val="restart"/>
            <w:vAlign w:val="top"/>
          </w:tcPr>
          <w:p w14:paraId="00000058">
            <w:pPr>
              <w:jc w:val="center"/>
              <w:rPr>
                <w:rFonts w:hint="default"/>
                <w:b/>
                <w:bCs/>
                <w:lang w:val="en-IN"/>
              </w:rPr>
            </w:pPr>
            <w:r>
              <w:rPr>
                <w:rFonts w:hint="default"/>
                <w:b/>
                <w:bCs/>
                <w:lang w:val="en-IN"/>
              </w:rPr>
              <w:t>Questions</w:t>
            </w:r>
          </w:p>
          <w:p w14:paraId="39267141">
            <w:pPr>
              <w:jc w:val="center"/>
              <w:rPr>
                <w:rFonts w:hint="default"/>
                <w:b/>
                <w:bCs/>
                <w:lang w:val="en-IN"/>
              </w:rPr>
            </w:pPr>
            <w:r>
              <w:rPr>
                <w:rFonts w:hint="default"/>
                <w:b w:val="0"/>
                <w:bCs/>
                <w:sz w:val="22"/>
                <w:szCs w:val="22"/>
                <w:lang w:val="en-IN"/>
              </w:rPr>
              <w:t>Answer any 5 full questions</w:t>
            </w:r>
          </w:p>
        </w:tc>
        <w:tc>
          <w:tcPr>
            <w:vMerge w:val="restart"/>
            <w:vAlign w:val="top"/>
          </w:tcPr>
          <w:p w14:paraId="0000005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 w:val="0"/>
              </w:rPr>
              <w:t>Marks</w:t>
            </w:r>
          </w:p>
        </w:tc>
        <w:tc>
          <w:tcPr>
            <w:gridSpan w:val="2"/>
            <w:vAlign w:val="top"/>
          </w:tcPr>
          <w:p w14:paraId="0000005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 w:val="0"/>
              </w:rPr>
              <w:t>OBE</w:t>
            </w:r>
          </w:p>
        </w:tc>
      </w:tr>
      <w:tr w14:paraId="18145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25" w:hRule="atLeast"/>
        </w:trPr>
        <w:tc>
          <w:tcPr>
            <w:vMerge w:val="continue"/>
            <w:vAlign w:val="top"/>
          </w:tcPr>
          <w:p w14:paraId="0000005C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vMerge w:val="continue"/>
            <w:vAlign w:val="top"/>
          </w:tcPr>
          <w:p w14:paraId="0000005D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vMerge w:val="continue"/>
            <w:vAlign w:val="top"/>
          </w:tcPr>
          <w:p w14:paraId="0000005E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vAlign w:val="top"/>
          </w:tcPr>
          <w:p w14:paraId="0000005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 w:val="0"/>
              </w:rPr>
              <w:t>CO</w:t>
            </w:r>
          </w:p>
        </w:tc>
        <w:tc>
          <w:tcPr>
            <w:vAlign w:val="top"/>
          </w:tcPr>
          <w:p w14:paraId="000000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 w:val="0"/>
              </w:rPr>
              <w:t>RBT</w:t>
            </w:r>
          </w:p>
        </w:tc>
      </w:tr>
      <w:tr w14:paraId="17D9E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95" w:hRule="atLeast"/>
        </w:trPr>
        <w:tc>
          <w:tcPr>
            <w:vAlign w:val="top"/>
          </w:tcPr>
          <w:p w14:paraId="00000061">
            <w:pPr>
              <w:jc w:val="both"/>
            </w:pPr>
            <w:r>
              <w:rPr>
                <w:sz w:val="22"/>
                <w:szCs w:val="22"/>
                <w:rtl w:val="0"/>
              </w:rPr>
              <w:t>1.</w:t>
            </w:r>
          </w:p>
        </w:tc>
        <w:tc>
          <w:tcPr>
            <w:vAlign w:val="top"/>
          </w:tcPr>
          <w:p w14:paraId="0000006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Explain scalable computing over the Internet with examples.</w:t>
            </w:r>
          </w:p>
        </w:tc>
        <w:tc>
          <w:tcPr>
            <w:tcW w:w="916" w:type="dxa"/>
            <w:vAlign w:val="top"/>
          </w:tcPr>
          <w:p w14:paraId="0000006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  <w:t>10</w:t>
            </w:r>
          </w:p>
        </w:tc>
        <w:tc>
          <w:tcPr>
            <w:tcW w:w="757" w:type="dxa"/>
            <w:vAlign w:val="top"/>
          </w:tcPr>
          <w:p w14:paraId="00000064">
            <w:pPr>
              <w:spacing w:before="2"/>
              <w:ind w:right="-20" w:rightChars="0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CO1</w:t>
            </w:r>
          </w:p>
        </w:tc>
        <w:tc>
          <w:tcPr>
            <w:tcW w:w="807" w:type="dxa"/>
            <w:vAlign w:val="top"/>
          </w:tcPr>
          <w:p w14:paraId="00000065">
            <w:pPr>
              <w:spacing w:before="2"/>
              <w:ind w:right="-20" w:rightChars="0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14:paraId="2E4B0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27" w:hRule="atLeast"/>
        </w:trPr>
        <w:tc>
          <w:tcPr>
            <w:vAlign w:val="top"/>
          </w:tcPr>
          <w:p w14:paraId="00000066">
            <w:pPr>
              <w:jc w:val="both"/>
            </w:pPr>
            <w:r>
              <w:rPr>
                <w:sz w:val="22"/>
                <w:szCs w:val="22"/>
                <w:rtl w:val="0"/>
              </w:rPr>
              <w:t xml:space="preserve">2. </w:t>
            </w:r>
          </w:p>
        </w:tc>
        <w:tc>
          <w:tcPr>
            <w:vAlign w:val="top"/>
          </w:tcPr>
          <w:p w14:paraId="0000006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Compare and contrast various system models for distributed and cloud computing.</w:t>
            </w:r>
          </w:p>
        </w:tc>
        <w:tc>
          <w:tcPr>
            <w:tcW w:w="916" w:type="dxa"/>
            <w:vAlign w:val="top"/>
          </w:tcPr>
          <w:p w14:paraId="00000068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  <w:t>10</w:t>
            </w:r>
          </w:p>
        </w:tc>
        <w:tc>
          <w:tcPr>
            <w:tcW w:w="757" w:type="dxa"/>
            <w:vAlign w:val="top"/>
          </w:tcPr>
          <w:p w14:paraId="00000069">
            <w:pPr>
              <w:spacing w:before="2"/>
              <w:ind w:right="-20" w:rightChars="0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CO1</w:t>
            </w:r>
          </w:p>
        </w:tc>
        <w:tc>
          <w:tcPr>
            <w:tcW w:w="807" w:type="dxa"/>
            <w:vAlign w:val="top"/>
          </w:tcPr>
          <w:p w14:paraId="0000006A">
            <w:pPr>
              <w:spacing w:before="2"/>
              <w:ind w:right="-20" w:rightChars="0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14:paraId="291BF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43" w:hRule="atLeast"/>
        </w:trPr>
        <w:tc>
          <w:tcPr>
            <w:vAlign w:val="top"/>
          </w:tcPr>
          <w:p w14:paraId="0000006B">
            <w:pPr>
              <w:jc w:val="both"/>
            </w:pPr>
            <w:r>
              <w:rPr>
                <w:sz w:val="22"/>
                <w:szCs w:val="22"/>
                <w:rtl w:val="0"/>
              </w:rPr>
              <w:t>3.</w:t>
            </w:r>
          </w:p>
        </w:tc>
        <w:tc>
          <w:tcPr>
            <w:vAlign w:val="top"/>
          </w:tcPr>
          <w:p w14:paraId="0000006C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Analyze the role of performance, security, and energy efficiency in cloud computing.</w:t>
            </w:r>
          </w:p>
        </w:tc>
        <w:tc>
          <w:tcPr>
            <w:shd w:val="clear" w:color="auto" w:fill="auto"/>
            <w:vAlign w:val="top"/>
          </w:tcPr>
          <w:p w14:paraId="0000006D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  <w:t>10</w:t>
            </w:r>
          </w:p>
        </w:tc>
        <w:tc>
          <w:tcPr>
            <w:tcW w:w="757" w:type="dxa"/>
            <w:shd w:val="clear" w:color="auto" w:fill="auto"/>
            <w:vAlign w:val="top"/>
          </w:tcPr>
          <w:p w14:paraId="0000006E">
            <w:pPr>
              <w:spacing w:before="2"/>
              <w:ind w:right="-20" w:rightChars="0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CO1</w:t>
            </w:r>
          </w:p>
        </w:tc>
        <w:tc>
          <w:tcPr>
            <w:tcW w:w="807" w:type="dxa"/>
            <w:shd w:val="clear" w:color="auto" w:fill="auto"/>
            <w:vAlign w:val="top"/>
          </w:tcPr>
          <w:p w14:paraId="0000006F">
            <w:pPr>
              <w:spacing w:before="2"/>
              <w:ind w:right="-20" w:rightChars="0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L3</w:t>
            </w:r>
          </w:p>
        </w:tc>
      </w:tr>
      <w:tr w14:paraId="03163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95" w:hRule="atLeast"/>
        </w:trPr>
        <w:tc>
          <w:tcPr>
            <w:vAlign w:val="top"/>
          </w:tcPr>
          <w:p w14:paraId="00000070">
            <w:pPr>
              <w:jc w:val="both"/>
            </w:pPr>
            <w:r>
              <w:rPr>
                <w:sz w:val="22"/>
                <w:szCs w:val="22"/>
                <w:rtl w:val="0"/>
              </w:rPr>
              <w:t>4.</w:t>
            </w:r>
          </w:p>
        </w:tc>
        <w:tc>
          <w:tcPr>
            <w:vAlign w:val="top"/>
          </w:tcPr>
          <w:p w14:paraId="00000071">
            <w:pPr>
              <w:keepNext w:val="0"/>
              <w:keepLines w:val="0"/>
              <w:widowControl/>
              <w:suppressLineNumbers w:val="0"/>
              <w:jc w:val="both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What are the different implementation levels of virtualization? Explain in detail.</w:t>
            </w:r>
          </w:p>
        </w:tc>
        <w:tc>
          <w:tcPr>
            <w:shd w:val="clear" w:color="auto" w:fill="auto"/>
            <w:vAlign w:val="top"/>
          </w:tcPr>
          <w:p w14:paraId="00000072">
            <w:pPr>
              <w:jc w:val="both"/>
              <w:rPr>
                <w:rFonts w:hint="default" w:ascii="Times New Roman" w:hAnsi="Times New Roman" w:eastAsia="SimSun" w:cs="Times New Roman"/>
                <w:sz w:val="22"/>
                <w:szCs w:val="22"/>
                <w:lang w:val="en-IN"/>
              </w:rPr>
            </w:pPr>
            <w:r>
              <w:rPr>
                <w:rFonts w:hint="default"/>
                <w:sz w:val="22"/>
                <w:szCs w:val="22"/>
                <w:lang w:val="en-IN"/>
              </w:rPr>
              <w:t>10</w:t>
            </w:r>
          </w:p>
        </w:tc>
        <w:tc>
          <w:tcPr>
            <w:shd w:val="clear" w:color="auto" w:fill="auto"/>
            <w:vAlign w:val="top"/>
          </w:tcPr>
          <w:p w14:paraId="00000073">
            <w:pPr>
              <w:spacing w:before="2"/>
              <w:ind w:right="-20" w:rightChars="0"/>
              <w:jc w:val="both"/>
              <w:rPr>
                <w:rFonts w:hint="default" w:ascii="Times New Roman" w:hAnsi="Times New Roman" w:eastAsia="SimSun" w:cs="Times New Roman"/>
                <w:color w:val="808080"/>
                <w:sz w:val="22"/>
                <w:szCs w:val="22"/>
                <w:lang w:val="en-IN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CO2</w:t>
            </w:r>
          </w:p>
        </w:tc>
        <w:tc>
          <w:tcPr>
            <w:shd w:val="clear" w:color="auto" w:fill="auto"/>
            <w:vAlign w:val="top"/>
          </w:tcPr>
          <w:p w14:paraId="00000074">
            <w:pPr>
              <w:spacing w:before="2"/>
              <w:ind w:right="-20" w:rightChars="0"/>
              <w:jc w:val="both"/>
              <w:rPr>
                <w:rFonts w:hint="default" w:ascii="Times New Roman" w:hAnsi="Times New Roman" w:eastAsia="SimSun" w:cs="Times New Roman"/>
                <w:color w:val="808080"/>
                <w:sz w:val="22"/>
                <w:szCs w:val="22"/>
                <w:lang w:val="en-IN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14:paraId="22710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4" w:hRule="atLeast"/>
        </w:trPr>
        <w:tc>
          <w:tcPr>
            <w:vAlign w:val="top"/>
          </w:tcPr>
          <w:p w14:paraId="000000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5.</w:t>
            </w:r>
          </w:p>
        </w:tc>
        <w:tc>
          <w:tcPr>
            <w:vAlign w:val="top"/>
          </w:tcPr>
          <w:p w14:paraId="00000076">
            <w:pPr>
              <w:keepNext w:val="0"/>
              <w:keepLines w:val="0"/>
              <w:widowControl/>
              <w:suppressLineNumbers w:val="0"/>
              <w:jc w:val="both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How is virtualization applied to CPU, memory, and I/O devices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  <w:t xml:space="preserve">, </w:t>
            </w:r>
            <w:r>
              <w:rPr>
                <w:rFonts w:hint="default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  <w:t>Explain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?</w:t>
            </w:r>
          </w:p>
        </w:tc>
        <w:tc>
          <w:tcPr>
            <w:shd w:val="clear" w:color="auto" w:fill="auto"/>
            <w:vAlign w:val="top"/>
          </w:tcPr>
          <w:p w14:paraId="00000077">
            <w:pPr>
              <w:jc w:val="both"/>
              <w:rPr>
                <w:rFonts w:hint="default" w:ascii="Times New Roman" w:hAnsi="Times New Roman" w:eastAsia="SimSun" w:cs="Times New Roman"/>
                <w:sz w:val="22"/>
                <w:szCs w:val="22"/>
                <w:lang w:val="en-IN"/>
              </w:rPr>
            </w:pPr>
            <w:r>
              <w:rPr>
                <w:rFonts w:hint="default"/>
                <w:sz w:val="22"/>
                <w:szCs w:val="22"/>
                <w:lang w:val="en-IN"/>
              </w:rPr>
              <w:t>10</w:t>
            </w:r>
          </w:p>
        </w:tc>
        <w:tc>
          <w:tcPr>
            <w:shd w:val="clear" w:color="auto" w:fill="auto"/>
            <w:vAlign w:val="top"/>
          </w:tcPr>
          <w:p w14:paraId="00000078">
            <w:pPr>
              <w:spacing w:before="2"/>
              <w:ind w:right="-20" w:rightChars="0"/>
              <w:jc w:val="both"/>
              <w:rPr>
                <w:rFonts w:hint="default" w:ascii="Times New Roman" w:hAnsi="Times New Roman" w:eastAsia="SimSun" w:cs="Times New Roman"/>
                <w:color w:val="808080"/>
                <w:sz w:val="22"/>
                <w:szCs w:val="22"/>
                <w:lang w:val="en-IN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CO2</w:t>
            </w:r>
          </w:p>
        </w:tc>
        <w:tc>
          <w:tcPr>
            <w:shd w:val="clear" w:color="auto" w:fill="auto"/>
            <w:vAlign w:val="top"/>
          </w:tcPr>
          <w:p w14:paraId="00000079">
            <w:pPr>
              <w:spacing w:before="2"/>
              <w:ind w:right="-20" w:rightChars="0"/>
              <w:jc w:val="both"/>
              <w:rPr>
                <w:rFonts w:hint="default" w:ascii="Times New Roman" w:hAnsi="Times New Roman" w:eastAsia="SimSun" w:cs="Times New Roman"/>
                <w:color w:val="808080"/>
                <w:sz w:val="22"/>
                <w:szCs w:val="22"/>
                <w:lang w:val="en-IN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14:paraId="7435B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16" w:hRule="atLeast"/>
        </w:trPr>
        <w:tc>
          <w:tcPr>
            <w:vAlign w:val="top"/>
          </w:tcPr>
          <w:p w14:paraId="000000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6.</w:t>
            </w:r>
          </w:p>
        </w:tc>
        <w:tc>
          <w:tcPr>
            <w:vAlign w:val="top"/>
          </w:tcPr>
          <w:p w14:paraId="0000007B">
            <w:pPr>
              <w:keepNext w:val="0"/>
              <w:keepLines w:val="0"/>
              <w:widowControl/>
              <w:suppressLineNumbers w:val="0"/>
              <w:jc w:val="both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Compare public cloud platforms: AWS, and Azure.</w:t>
            </w:r>
          </w:p>
        </w:tc>
        <w:tc>
          <w:tcPr>
            <w:shd w:val="clear" w:color="auto" w:fill="auto"/>
            <w:vAlign w:val="top"/>
          </w:tcPr>
          <w:p w14:paraId="0000007C">
            <w:pPr>
              <w:jc w:val="both"/>
              <w:rPr>
                <w:rFonts w:hint="default" w:ascii="Times New Roman" w:hAnsi="Times New Roman" w:eastAsia="SimSun" w:cs="Times New Roman"/>
                <w:sz w:val="22"/>
                <w:szCs w:val="22"/>
                <w:lang w:val="en-IN"/>
              </w:rPr>
            </w:pPr>
            <w:r>
              <w:rPr>
                <w:rFonts w:hint="default"/>
                <w:sz w:val="22"/>
                <w:szCs w:val="22"/>
                <w:lang w:val="en-IN"/>
              </w:rPr>
              <w:t>10</w:t>
            </w:r>
          </w:p>
        </w:tc>
        <w:tc>
          <w:tcPr>
            <w:shd w:val="clear" w:color="auto" w:fill="auto"/>
            <w:vAlign w:val="top"/>
          </w:tcPr>
          <w:p w14:paraId="0000007D">
            <w:pPr>
              <w:spacing w:before="2"/>
              <w:ind w:right="-20" w:rightChars="0"/>
              <w:jc w:val="both"/>
              <w:rPr>
                <w:rFonts w:hint="default" w:ascii="Times New Roman" w:hAnsi="Times New Roman" w:eastAsia="SimSun" w:cs="Times New Roman"/>
                <w:color w:val="808080"/>
                <w:sz w:val="22"/>
                <w:szCs w:val="22"/>
                <w:lang w:val="en-IN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CO3</w:t>
            </w:r>
          </w:p>
        </w:tc>
        <w:tc>
          <w:tcPr>
            <w:shd w:val="clear" w:color="auto" w:fill="auto"/>
            <w:vAlign w:val="top"/>
          </w:tcPr>
          <w:p w14:paraId="0000007E">
            <w:pPr>
              <w:spacing w:before="2"/>
              <w:ind w:right="-20" w:rightChars="0"/>
              <w:jc w:val="both"/>
              <w:rPr>
                <w:rFonts w:hint="default" w:ascii="Times New Roman" w:hAnsi="Times New Roman" w:eastAsia="SimSun" w:cs="Times New Roman"/>
                <w:color w:val="808080"/>
                <w:sz w:val="22"/>
                <w:szCs w:val="22"/>
                <w:lang w:val="en-IN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L2</w:t>
            </w:r>
          </w:p>
        </w:tc>
      </w:tr>
    </w:tbl>
    <w:p w14:paraId="60E189DE">
      <w:pPr>
        <w:rPr>
          <w:sz w:val="20"/>
          <w:szCs w:val="20"/>
        </w:rPr>
      </w:pPr>
    </w:p>
    <w:p w14:paraId="0000008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3372EFA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08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08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200" w:firstLineChars="100"/>
        <w:jc w:val="left"/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 xml:space="preserve">CI                                                                                      CCI </w:t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ab/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ab/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ab/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ab/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ab/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ab/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>HOD-ISE</w:t>
      </w:r>
    </w:p>
    <w:p w14:paraId="309B1B5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200" w:firstLineChars="100"/>
        <w:jc w:val="left"/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</w:pPr>
    </w:p>
    <w:p w14:paraId="566606F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200" w:firstLineChars="100"/>
        <w:jc w:val="left"/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</w:pPr>
    </w:p>
    <w:p w14:paraId="39F3FC5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281" w:firstLineChars="100"/>
        <w:jc w:val="right"/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</w:pPr>
      <w:r>
        <w:rPr>
          <w:b/>
          <w:sz w:val="28"/>
          <w:szCs w:val="28"/>
        </w:rPr>
        <w:drawing>
          <wp:inline distT="114300" distB="114300" distL="114300" distR="114300">
            <wp:extent cx="608965" cy="394970"/>
            <wp:effectExtent l="0" t="0" r="635" b="1143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965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9"/>
        <w:tblW w:w="10947" w:type="dxa"/>
        <w:tblInd w:w="-230" w:type="dxa"/>
        <w:tblBorders>
          <w:top w:val="single" w:color="FBFAF7" w:sz="4" w:space="0"/>
          <w:left w:val="single" w:color="FBFAF7" w:sz="4" w:space="0"/>
          <w:bottom w:val="single" w:color="FBFAF7" w:sz="4" w:space="0"/>
          <w:right w:val="single" w:color="FBFAF7" w:sz="4" w:space="0"/>
          <w:insideH w:val="single" w:color="FBFAF7" w:sz="4" w:space="0"/>
          <w:insideV w:val="single" w:color="FBFAF7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681"/>
        <w:gridCol w:w="1328"/>
        <w:gridCol w:w="1079"/>
        <w:gridCol w:w="1094"/>
        <w:gridCol w:w="1350"/>
        <w:gridCol w:w="444"/>
        <w:gridCol w:w="1092"/>
        <w:gridCol w:w="1257"/>
        <w:gridCol w:w="1000"/>
        <w:gridCol w:w="1622"/>
      </w:tblGrid>
      <w:tr w14:paraId="4928F6DD">
        <w:tblPrEx>
          <w:tblBorders>
            <w:top w:val="single" w:color="FBFAF7" w:sz="4" w:space="0"/>
            <w:left w:val="single" w:color="FBFAF7" w:sz="4" w:space="0"/>
            <w:bottom w:val="single" w:color="FBFAF7" w:sz="4" w:space="0"/>
            <w:right w:val="single" w:color="FBFAF7" w:sz="4" w:space="0"/>
            <w:insideH w:val="single" w:color="FBFAF7" w:sz="4" w:space="0"/>
            <w:insideV w:val="single" w:color="FBFAF7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2" w:hRule="atLeast"/>
        </w:trPr>
        <w:tc>
          <w:tcPr>
            <w:gridSpan w:val="10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vAlign w:val="center"/>
          </w:tcPr>
          <w:p w14:paraId="1814CB0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84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tbl>
            <w:tblPr>
              <w:tblStyle w:val="30"/>
              <w:tblW w:w="4941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15" w:type="dxa"/>
                <w:bottom w:w="0" w:type="dxa"/>
                <w:right w:w="115" w:type="dxa"/>
              </w:tblCellMar>
            </w:tblPr>
            <w:tblGrid>
              <w:gridCol w:w="709"/>
              <w:gridCol w:w="424"/>
              <w:gridCol w:w="424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</w:tblGrid>
            <w:tr w14:paraId="1E102B0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353" w:hRule="atLeast"/>
              </w:trPr>
              <w:tc>
                <w:tcPr>
                  <w:tcBorders>
                    <w:top w:val="nil"/>
                    <w:left w:val="nil"/>
                    <w:bottom w:val="nil"/>
                    <w:right w:val="single" w:color="BFBFBF" w:sz="4" w:space="0"/>
                  </w:tcBorders>
                  <w:vAlign w:val="center"/>
                </w:tcPr>
                <w:p w14:paraId="2A932B7C">
                  <w:pPr>
                    <w:jc w:val="center"/>
                  </w:pPr>
                  <w:r>
                    <w:rPr>
                      <w:sz w:val="22"/>
                      <w:szCs w:val="22"/>
                      <w:rtl w:val="0"/>
                    </w:rPr>
                    <w:t>USN</w:t>
                  </w:r>
                </w:p>
              </w:tc>
              <w:tc>
                <w:tcPr>
                  <w:tcBorders>
                    <w:left w:val="single" w:color="BFBFBF" w:sz="4" w:space="0"/>
                  </w:tcBorders>
                </w:tcPr>
                <w:p w14:paraId="292DC467">
                  <w:pPr>
                    <w:ind w:left="-851" w:firstLine="0"/>
                  </w:pPr>
                </w:p>
              </w:tc>
              <w:tc>
                <w:p w14:paraId="326C6A4A"/>
              </w:tc>
              <w:tc>
                <w:p w14:paraId="716AB596"/>
              </w:tc>
              <w:tc>
                <w:p w14:paraId="122EDE2D"/>
              </w:tc>
              <w:tc>
                <w:p w14:paraId="17D568E5"/>
              </w:tc>
              <w:tc>
                <w:p w14:paraId="648A8398"/>
              </w:tc>
              <w:tc>
                <w:p w14:paraId="31487007"/>
              </w:tc>
              <w:tc>
                <w:p w14:paraId="4023F3F6"/>
              </w:tc>
              <w:tc>
                <w:p w14:paraId="7C82D0E9"/>
              </w:tc>
              <w:tc>
                <w:p w14:paraId="2C660EB8">
                  <w:r>
                    <w:rPr>
                      <w:rtl w:val="0"/>
                    </w:rPr>
                    <w:t xml:space="preserve">                                                                      </w:t>
                  </w:r>
                </w:p>
              </w:tc>
            </w:tr>
          </w:tbl>
          <w:p w14:paraId="66DB1CF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84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</w:pPr>
          </w:p>
          <w:p w14:paraId="0DB297C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84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Internal Assessment Test 1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en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– M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en-IN"/>
              </w:rPr>
              <w:t xml:space="preserve">arch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 –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en-IN"/>
              </w:rPr>
              <w:t>2026</w:t>
            </w:r>
          </w:p>
        </w:tc>
      </w:tr>
      <w:tr w14:paraId="71F00DEE">
        <w:tblPrEx>
          <w:tblBorders>
            <w:top w:val="single" w:color="FBFAF7" w:sz="4" w:space="0"/>
            <w:left w:val="single" w:color="FBFAF7" w:sz="4" w:space="0"/>
            <w:bottom w:val="single" w:color="FBFAF7" w:sz="4" w:space="0"/>
            <w:right w:val="single" w:color="FBFAF7" w:sz="4" w:space="0"/>
            <w:insideH w:val="single" w:color="FBFAF7" w:sz="4" w:space="0"/>
            <w:insideV w:val="single" w:color="FBFAF7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23" w:hRule="atLeast"/>
        </w:trPr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6F218D3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Sub:</w:t>
            </w:r>
          </w:p>
        </w:tc>
        <w:tc>
          <w:tcPr>
            <w:gridSpan w:val="5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33F9468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US" w:eastAsia="zh-CN"/>
              </w:rPr>
              <w:t xml:space="preserve">Cloud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 w:eastAsia="zh-CN"/>
              </w:rPr>
              <w:t>C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US" w:eastAsia="zh-CN"/>
              </w:rPr>
              <w:t xml:space="preserve">omputing and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 w:eastAsia="zh-CN"/>
              </w:rPr>
              <w:t>S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US" w:eastAsia="zh-CN"/>
              </w:rPr>
              <w:t>ecurity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64923B3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Sub Code: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7C5671C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US" w:eastAsia="zh-CN"/>
              </w:rPr>
              <w:t>BIS613D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366C571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Branch: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568ED50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ISE</w:t>
            </w:r>
          </w:p>
        </w:tc>
      </w:tr>
      <w:tr w14:paraId="2A95D1F9">
        <w:tblPrEx>
          <w:tblBorders>
            <w:top w:val="single" w:color="FBFAF7" w:sz="4" w:space="0"/>
            <w:left w:val="single" w:color="FBFAF7" w:sz="4" w:space="0"/>
            <w:bottom w:val="single" w:color="FBFAF7" w:sz="4" w:space="0"/>
            <w:right w:val="single" w:color="FBFAF7" w:sz="4" w:space="0"/>
            <w:insideH w:val="single" w:color="FBFAF7" w:sz="4" w:space="0"/>
            <w:insideV w:val="single" w:color="FBFAF7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9" w:hRule="atLeast"/>
        </w:trPr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50B8130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113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Date: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3FE8B25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0</w:t>
            </w:r>
            <w:r>
              <w:rPr>
                <w:rFonts w:hint="default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.03.2026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1501769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Duration: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7CA194B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90 Min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72A4A4C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Max Marks: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57AC9DE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50</w:t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05672C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Sem / Sec:</w:t>
            </w:r>
          </w:p>
        </w:tc>
        <w:tc>
          <w:tcPr>
            <w:gridSpan w:val="3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56113CD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VI/ A,B,C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en-IN"/>
              </w:rPr>
              <w:t>(SET-1)</w:t>
            </w:r>
          </w:p>
        </w:tc>
      </w:tr>
    </w:tbl>
    <w:p w14:paraId="55957DA1">
      <w:pPr>
        <w:rPr>
          <w:sz w:val="20"/>
          <w:szCs w:val="20"/>
        </w:rPr>
      </w:pPr>
    </w:p>
    <w:tbl>
      <w:tblPr>
        <w:tblStyle w:val="31"/>
        <w:tblpPr w:leftFromText="180" w:rightFromText="180" w:vertAnchor="text" w:tblpX="-90" w:tblpY="0"/>
        <w:tblW w:w="10608" w:type="dxa"/>
        <w:tblInd w:w="-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725"/>
        <w:gridCol w:w="7403"/>
        <w:gridCol w:w="916"/>
        <w:gridCol w:w="757"/>
        <w:gridCol w:w="807"/>
      </w:tblGrid>
      <w:tr w14:paraId="13877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97" w:hRule="atLeast"/>
        </w:trPr>
        <w:tc>
          <w:tcPr>
            <w:tcW w:w="725" w:type="dxa"/>
            <w:vMerge w:val="restart"/>
            <w:vAlign w:val="top"/>
          </w:tcPr>
          <w:p w14:paraId="72DB3871">
            <w:pPr>
              <w:jc w:val="center"/>
            </w:pPr>
            <w:r>
              <w:rPr>
                <w:b/>
                <w:bCs/>
                <w:rtl w:val="0"/>
              </w:rPr>
              <w:t>QN</w:t>
            </w:r>
          </w:p>
        </w:tc>
        <w:tc>
          <w:tcPr>
            <w:tcW w:w="7403" w:type="dxa"/>
            <w:vMerge w:val="restart"/>
            <w:vAlign w:val="top"/>
          </w:tcPr>
          <w:p w14:paraId="785CA1BA">
            <w:pPr>
              <w:jc w:val="center"/>
              <w:rPr>
                <w:rFonts w:hint="default"/>
                <w:b/>
                <w:bCs/>
                <w:lang w:val="en-IN"/>
              </w:rPr>
            </w:pPr>
            <w:r>
              <w:rPr>
                <w:rFonts w:hint="default"/>
                <w:b/>
                <w:bCs/>
                <w:lang w:val="en-IN"/>
              </w:rPr>
              <w:t>Questions</w:t>
            </w:r>
          </w:p>
          <w:p w14:paraId="43C8CA77">
            <w:pPr>
              <w:jc w:val="center"/>
              <w:rPr>
                <w:rFonts w:hint="default"/>
                <w:b/>
                <w:bCs/>
                <w:lang w:val="en-IN"/>
              </w:rPr>
            </w:pPr>
            <w:r>
              <w:rPr>
                <w:rFonts w:hint="default"/>
                <w:b w:val="0"/>
                <w:bCs/>
                <w:sz w:val="22"/>
                <w:szCs w:val="22"/>
                <w:lang w:val="en-IN"/>
              </w:rPr>
              <w:t>Answer any 5 full questions</w:t>
            </w:r>
            <w:bookmarkStart w:id="1" w:name="_GoBack"/>
            <w:bookmarkEnd w:id="1"/>
          </w:p>
        </w:tc>
        <w:tc>
          <w:tcPr>
            <w:tcW w:w="916" w:type="dxa"/>
            <w:vMerge w:val="restart"/>
            <w:vAlign w:val="top"/>
          </w:tcPr>
          <w:p w14:paraId="4BEFFB0C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  <w:rtl w:val="0"/>
              </w:rPr>
              <w:t>Marks</w:t>
            </w:r>
          </w:p>
        </w:tc>
        <w:tc>
          <w:tcPr>
            <w:tcW w:w="1564" w:type="dxa"/>
            <w:gridSpan w:val="2"/>
            <w:vAlign w:val="top"/>
          </w:tcPr>
          <w:p w14:paraId="78634DB3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  <w:rtl w:val="0"/>
              </w:rPr>
              <w:t>OBE</w:t>
            </w:r>
          </w:p>
        </w:tc>
      </w:tr>
      <w:tr w14:paraId="6E506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25" w:hRule="atLeast"/>
        </w:trPr>
        <w:tc>
          <w:tcPr>
            <w:tcW w:w="725" w:type="dxa"/>
            <w:vMerge w:val="continue"/>
            <w:vAlign w:val="top"/>
          </w:tcPr>
          <w:p w14:paraId="71FC08F8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7403" w:type="dxa"/>
            <w:vMerge w:val="continue"/>
            <w:vAlign w:val="top"/>
          </w:tcPr>
          <w:p w14:paraId="1E7B78CF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16" w:type="dxa"/>
            <w:vMerge w:val="continue"/>
            <w:vAlign w:val="top"/>
          </w:tcPr>
          <w:p w14:paraId="0F2FE8DF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757" w:type="dxa"/>
            <w:vAlign w:val="top"/>
          </w:tcPr>
          <w:p w14:paraId="1A8FB382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  <w:rtl w:val="0"/>
              </w:rPr>
              <w:t>CO</w:t>
            </w:r>
          </w:p>
        </w:tc>
        <w:tc>
          <w:tcPr>
            <w:tcW w:w="807" w:type="dxa"/>
            <w:vAlign w:val="top"/>
          </w:tcPr>
          <w:p w14:paraId="03C45235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  <w:rtl w:val="0"/>
              </w:rPr>
              <w:t>RBT</w:t>
            </w:r>
          </w:p>
        </w:tc>
      </w:tr>
      <w:tr w14:paraId="093C6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95" w:hRule="atLeast"/>
        </w:trPr>
        <w:tc>
          <w:tcPr>
            <w:tcW w:w="725" w:type="dxa"/>
            <w:vAlign w:val="top"/>
          </w:tcPr>
          <w:p w14:paraId="2BA51C49">
            <w:pPr>
              <w:jc w:val="both"/>
            </w:pPr>
            <w:r>
              <w:rPr>
                <w:sz w:val="22"/>
                <w:szCs w:val="22"/>
                <w:rtl w:val="0"/>
              </w:rPr>
              <w:t>1.</w:t>
            </w:r>
          </w:p>
        </w:tc>
        <w:tc>
          <w:tcPr>
            <w:tcW w:w="7403" w:type="dxa"/>
            <w:vAlign w:val="top"/>
          </w:tcPr>
          <w:p w14:paraId="54626C2E"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Explain scalable computing over the Internet with examples.</w:t>
            </w:r>
          </w:p>
        </w:tc>
        <w:tc>
          <w:tcPr>
            <w:tcW w:w="916" w:type="dxa"/>
            <w:vAlign w:val="top"/>
          </w:tcPr>
          <w:p w14:paraId="50490318"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  <w:t>10</w:t>
            </w:r>
          </w:p>
        </w:tc>
        <w:tc>
          <w:tcPr>
            <w:tcW w:w="757" w:type="dxa"/>
            <w:vAlign w:val="top"/>
          </w:tcPr>
          <w:p w14:paraId="4969F040">
            <w:pPr>
              <w:spacing w:before="2"/>
              <w:ind w:right="-20" w:rightChars="0"/>
              <w:jc w:val="both"/>
              <w:rPr>
                <w:color w:val="808080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CO1</w:t>
            </w:r>
          </w:p>
        </w:tc>
        <w:tc>
          <w:tcPr>
            <w:tcW w:w="807" w:type="dxa"/>
            <w:vAlign w:val="top"/>
          </w:tcPr>
          <w:p w14:paraId="2FD5E2F5">
            <w:pPr>
              <w:spacing w:before="2"/>
              <w:ind w:right="-20" w:rightChars="0"/>
              <w:jc w:val="both"/>
              <w:rPr>
                <w:color w:val="808080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14:paraId="4EE4C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27" w:hRule="atLeast"/>
        </w:trPr>
        <w:tc>
          <w:tcPr>
            <w:tcW w:w="725" w:type="dxa"/>
            <w:vAlign w:val="top"/>
          </w:tcPr>
          <w:p w14:paraId="23E27892">
            <w:pPr>
              <w:jc w:val="both"/>
            </w:pPr>
            <w:r>
              <w:rPr>
                <w:sz w:val="22"/>
                <w:szCs w:val="22"/>
                <w:rtl w:val="0"/>
              </w:rPr>
              <w:t xml:space="preserve">2. </w:t>
            </w:r>
          </w:p>
        </w:tc>
        <w:tc>
          <w:tcPr>
            <w:tcW w:w="7403" w:type="dxa"/>
            <w:vAlign w:val="top"/>
          </w:tcPr>
          <w:p w14:paraId="7D4F1B5A"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Compare and contrast various system models for distributed and cloud computing.</w:t>
            </w:r>
          </w:p>
        </w:tc>
        <w:tc>
          <w:tcPr>
            <w:tcW w:w="916" w:type="dxa"/>
            <w:vAlign w:val="top"/>
          </w:tcPr>
          <w:p w14:paraId="6C044587"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  <w:t>10</w:t>
            </w:r>
          </w:p>
        </w:tc>
        <w:tc>
          <w:tcPr>
            <w:tcW w:w="757" w:type="dxa"/>
            <w:vAlign w:val="top"/>
          </w:tcPr>
          <w:p w14:paraId="024F7DA2">
            <w:pPr>
              <w:spacing w:before="2"/>
              <w:ind w:right="-20" w:rightChars="0"/>
              <w:jc w:val="both"/>
              <w:rPr>
                <w:color w:val="808080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CO1</w:t>
            </w:r>
          </w:p>
        </w:tc>
        <w:tc>
          <w:tcPr>
            <w:tcW w:w="807" w:type="dxa"/>
            <w:vAlign w:val="top"/>
          </w:tcPr>
          <w:p w14:paraId="7DD7F866">
            <w:pPr>
              <w:spacing w:before="2"/>
              <w:ind w:right="-20" w:rightChars="0"/>
              <w:jc w:val="both"/>
              <w:rPr>
                <w:color w:val="808080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14:paraId="1E388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43" w:hRule="atLeast"/>
        </w:trPr>
        <w:tc>
          <w:tcPr>
            <w:tcW w:w="725" w:type="dxa"/>
            <w:vAlign w:val="top"/>
          </w:tcPr>
          <w:p w14:paraId="0224D940">
            <w:pPr>
              <w:jc w:val="both"/>
            </w:pPr>
            <w:r>
              <w:rPr>
                <w:sz w:val="22"/>
                <w:szCs w:val="22"/>
                <w:rtl w:val="0"/>
              </w:rPr>
              <w:t>3.</w:t>
            </w:r>
          </w:p>
        </w:tc>
        <w:tc>
          <w:tcPr>
            <w:tcW w:w="7403" w:type="dxa"/>
            <w:vAlign w:val="top"/>
          </w:tcPr>
          <w:p w14:paraId="0D87847B"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Analyze the role of performance, security, and energy efficiency in cloud computing.</w:t>
            </w:r>
          </w:p>
        </w:tc>
        <w:tc>
          <w:tcPr>
            <w:tcW w:w="916" w:type="dxa"/>
            <w:vAlign w:val="top"/>
          </w:tcPr>
          <w:p w14:paraId="71246EEA"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  <w:t>10</w:t>
            </w:r>
          </w:p>
        </w:tc>
        <w:tc>
          <w:tcPr>
            <w:tcW w:w="757" w:type="dxa"/>
            <w:vAlign w:val="top"/>
          </w:tcPr>
          <w:p w14:paraId="513C382D">
            <w:pPr>
              <w:spacing w:before="2"/>
              <w:ind w:right="-20" w:rightChars="0"/>
              <w:jc w:val="both"/>
              <w:rPr>
                <w:color w:val="808080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CO1</w:t>
            </w:r>
          </w:p>
        </w:tc>
        <w:tc>
          <w:tcPr>
            <w:tcW w:w="807" w:type="dxa"/>
            <w:vAlign w:val="top"/>
          </w:tcPr>
          <w:p w14:paraId="4ACA8F4B">
            <w:pPr>
              <w:spacing w:before="2"/>
              <w:ind w:right="-20" w:rightChars="0"/>
              <w:jc w:val="both"/>
              <w:rPr>
                <w:rFonts w:hint="default"/>
                <w:color w:val="808080"/>
                <w:lang w:val="en-IN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L3</w:t>
            </w:r>
          </w:p>
        </w:tc>
      </w:tr>
      <w:tr w14:paraId="3DD71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84" w:hRule="atLeast"/>
        </w:trPr>
        <w:tc>
          <w:tcPr>
            <w:tcW w:w="725" w:type="dxa"/>
            <w:vAlign w:val="top"/>
          </w:tcPr>
          <w:p w14:paraId="53849E45">
            <w:pPr>
              <w:jc w:val="both"/>
            </w:pPr>
            <w:r>
              <w:rPr>
                <w:sz w:val="22"/>
                <w:szCs w:val="22"/>
                <w:rtl w:val="0"/>
              </w:rPr>
              <w:t>4.</w:t>
            </w:r>
          </w:p>
        </w:tc>
        <w:tc>
          <w:tcPr>
            <w:tcW w:w="7403" w:type="dxa"/>
            <w:vAlign w:val="top"/>
          </w:tcPr>
          <w:p w14:paraId="474A7720"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What are the different implementation levels of virtualization? Explain in detail.</w:t>
            </w:r>
          </w:p>
        </w:tc>
        <w:tc>
          <w:tcPr>
            <w:tcW w:w="916" w:type="dxa"/>
            <w:vAlign w:val="top"/>
          </w:tcPr>
          <w:p w14:paraId="2E33660B">
            <w:pPr>
              <w:jc w:val="both"/>
            </w:pPr>
            <w:r>
              <w:rPr>
                <w:rFonts w:hint="default"/>
                <w:sz w:val="22"/>
                <w:szCs w:val="22"/>
                <w:lang w:val="en-IN"/>
              </w:rPr>
              <w:t>10</w:t>
            </w:r>
          </w:p>
        </w:tc>
        <w:tc>
          <w:tcPr>
            <w:tcW w:w="757" w:type="dxa"/>
            <w:vAlign w:val="top"/>
          </w:tcPr>
          <w:p w14:paraId="1F401A83">
            <w:pPr>
              <w:spacing w:before="2"/>
              <w:ind w:right="-20" w:rightChars="0"/>
              <w:jc w:val="both"/>
              <w:rPr>
                <w:color w:val="808080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CO2</w:t>
            </w:r>
          </w:p>
        </w:tc>
        <w:tc>
          <w:tcPr>
            <w:tcW w:w="807" w:type="dxa"/>
            <w:vAlign w:val="top"/>
          </w:tcPr>
          <w:p w14:paraId="0DE72347">
            <w:pPr>
              <w:spacing w:before="2"/>
              <w:ind w:right="-20" w:rightChars="0"/>
              <w:jc w:val="both"/>
              <w:rPr>
                <w:color w:val="808080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14:paraId="2AF3B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95" w:hRule="atLeast"/>
        </w:trPr>
        <w:tc>
          <w:tcPr>
            <w:tcW w:w="725" w:type="dxa"/>
            <w:vAlign w:val="top"/>
          </w:tcPr>
          <w:p w14:paraId="15C3CC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5.</w:t>
            </w:r>
          </w:p>
        </w:tc>
        <w:tc>
          <w:tcPr>
            <w:tcW w:w="7403" w:type="dxa"/>
            <w:vAlign w:val="top"/>
          </w:tcPr>
          <w:p w14:paraId="2E9C03EF"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How is virtualization applied to CPU, memory, and I/O devices</w:t>
            </w:r>
            <w:r>
              <w:rPr>
                <w:rFonts w:hint="default" w:cs="Times New Roman"/>
                <w:color w:val="000000"/>
                <w:kern w:val="0"/>
                <w:sz w:val="22"/>
                <w:szCs w:val="22"/>
                <w:lang w:val="en-IN" w:eastAsia="zh-CN" w:bidi="ar"/>
              </w:rPr>
              <w:t>, Explain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?</w:t>
            </w:r>
          </w:p>
        </w:tc>
        <w:tc>
          <w:tcPr>
            <w:tcW w:w="916" w:type="dxa"/>
            <w:vAlign w:val="top"/>
          </w:tcPr>
          <w:p w14:paraId="0B97E58C">
            <w:pPr>
              <w:jc w:val="both"/>
            </w:pPr>
            <w:r>
              <w:rPr>
                <w:rFonts w:hint="default"/>
                <w:sz w:val="22"/>
                <w:szCs w:val="22"/>
                <w:lang w:val="en-IN"/>
              </w:rPr>
              <w:t>10</w:t>
            </w:r>
          </w:p>
        </w:tc>
        <w:tc>
          <w:tcPr>
            <w:tcW w:w="757" w:type="dxa"/>
            <w:vAlign w:val="top"/>
          </w:tcPr>
          <w:p w14:paraId="596142E2">
            <w:pPr>
              <w:spacing w:before="2"/>
              <w:ind w:right="-20" w:rightChars="0"/>
              <w:jc w:val="both"/>
              <w:rPr>
                <w:color w:val="808080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CO2</w:t>
            </w:r>
          </w:p>
        </w:tc>
        <w:tc>
          <w:tcPr>
            <w:tcW w:w="807" w:type="dxa"/>
            <w:vAlign w:val="top"/>
          </w:tcPr>
          <w:p w14:paraId="2660177B">
            <w:pPr>
              <w:spacing w:before="2"/>
              <w:ind w:right="-20" w:rightChars="0"/>
              <w:jc w:val="both"/>
              <w:rPr>
                <w:color w:val="808080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14:paraId="5C50A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0" w:hRule="atLeast"/>
        </w:trPr>
        <w:tc>
          <w:tcPr>
            <w:tcW w:w="725" w:type="dxa"/>
            <w:vAlign w:val="top"/>
          </w:tcPr>
          <w:p w14:paraId="1F93CF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6.</w:t>
            </w:r>
          </w:p>
        </w:tc>
        <w:tc>
          <w:tcPr>
            <w:tcW w:w="7403" w:type="dxa"/>
            <w:vAlign w:val="top"/>
          </w:tcPr>
          <w:p w14:paraId="2E6F9950"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Compare public cloud platforms: AWS, and Azure.</w:t>
            </w:r>
          </w:p>
        </w:tc>
        <w:tc>
          <w:tcPr>
            <w:tcW w:w="916" w:type="dxa"/>
            <w:vAlign w:val="top"/>
          </w:tcPr>
          <w:p w14:paraId="6660B1DF">
            <w:pPr>
              <w:jc w:val="both"/>
            </w:pPr>
            <w:r>
              <w:rPr>
                <w:rFonts w:hint="default"/>
                <w:sz w:val="22"/>
                <w:szCs w:val="22"/>
                <w:lang w:val="en-IN"/>
              </w:rPr>
              <w:t>10</w:t>
            </w:r>
          </w:p>
        </w:tc>
        <w:tc>
          <w:tcPr>
            <w:tcW w:w="757" w:type="dxa"/>
            <w:vAlign w:val="top"/>
          </w:tcPr>
          <w:p w14:paraId="2E6DC884">
            <w:pPr>
              <w:spacing w:before="2"/>
              <w:ind w:right="-20" w:rightChars="0"/>
              <w:jc w:val="both"/>
              <w:rPr>
                <w:color w:val="808080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CO3</w:t>
            </w:r>
          </w:p>
        </w:tc>
        <w:tc>
          <w:tcPr>
            <w:tcW w:w="807" w:type="dxa"/>
            <w:vAlign w:val="top"/>
          </w:tcPr>
          <w:p w14:paraId="6EE51A1A">
            <w:pPr>
              <w:spacing w:before="2"/>
              <w:ind w:right="-20" w:rightChars="0"/>
              <w:jc w:val="both"/>
              <w:rPr>
                <w:color w:val="808080"/>
              </w:rPr>
            </w:pPr>
            <w:r>
              <w:rPr>
                <w:rFonts w:hint="default"/>
                <w:color w:val="808080"/>
                <w:sz w:val="22"/>
                <w:szCs w:val="22"/>
                <w:lang w:val="en-IN"/>
              </w:rPr>
              <w:t>L2</w:t>
            </w:r>
          </w:p>
        </w:tc>
      </w:tr>
    </w:tbl>
    <w:p w14:paraId="2AB41957">
      <w:pPr>
        <w:rPr>
          <w:sz w:val="20"/>
          <w:szCs w:val="20"/>
        </w:rPr>
      </w:pPr>
    </w:p>
    <w:p w14:paraId="54F0141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5AB5184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3940AB0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08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 w14:paraId="0000012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 xml:space="preserve">CI                                                                                      CCI </w:t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ab/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ab/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ab/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ab/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ab/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ab/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lang w:val="en-IN"/>
        </w:rPr>
        <w:t>HOD-ISE</w:t>
      </w:r>
      <w:bookmarkStart w:id="0" w:name="_heading=h.ubzkvwr4x2r" w:colFirst="0" w:colLast="0"/>
      <w:bookmarkEnd w:id="0"/>
    </w:p>
    <w:sectPr>
      <w:footerReference r:id="rId3" w:type="default"/>
      <w:pgSz w:w="11900" w:h="16840"/>
      <w:pgMar w:top="360" w:right="720" w:bottom="284" w:left="720" w:header="720" w:footer="544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125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320"/>
        <w:tab w:val="right" w:pos="8640"/>
      </w:tabs>
      <w:spacing w:before="0" w:after="708" w:line="240" w:lineRule="auto"/>
      <w:ind w:left="0" w:right="0" w:firstLine="0"/>
      <w:jc w:val="center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20D95833"/>
    <w:rsid w:val="22927690"/>
    <w:rsid w:val="3B830468"/>
    <w:rsid w:val="40B92102"/>
    <w:rsid w:val="56D70B89"/>
    <w:rsid w:val="62367717"/>
    <w:rsid w:val="69653E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iPriority="99" w:name="Balloon Text"/>
    <w:lsdException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SimSun" w:cs="Times New Roman"/>
      <w:sz w:val="24"/>
      <w:szCs w:val="24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480" w:after="120" w:line="240" w:lineRule="auto"/>
      <w:ind w:left="0" w:right="0" w:firstLine="0"/>
      <w:jc w:val="left"/>
    </w:pPr>
    <w:rPr>
      <w:rFonts w:ascii="Times New Roman" w:hAnsi="Times New Roman" w:eastAsia="Times New Roman" w:cs="Times New Roman"/>
      <w:b/>
      <w:color w:val="000000"/>
      <w:sz w:val="48"/>
      <w:szCs w:val="48"/>
      <w:u w:val="none"/>
      <w:shd w:val="clear" w:fill="auto"/>
      <w:vertAlign w:val="baseline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360" w:after="80" w:line="240" w:lineRule="auto"/>
      <w:ind w:left="0" w:right="0" w:firstLine="0"/>
      <w:jc w:val="left"/>
    </w:pPr>
    <w:rPr>
      <w:rFonts w:ascii="Times New Roman" w:hAnsi="Times New Roman" w:eastAsia="Times New Roman" w:cs="Times New Roman"/>
      <w:b/>
      <w:color w:val="000000"/>
      <w:sz w:val="36"/>
      <w:szCs w:val="36"/>
      <w:u w:val="none"/>
      <w:shd w:val="clear" w:fill="auto"/>
      <w:vertAlign w:val="baseline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80" w:after="80" w:line="240" w:lineRule="auto"/>
      <w:ind w:left="0" w:right="0" w:firstLine="0"/>
      <w:jc w:val="left"/>
    </w:pPr>
    <w:rPr>
      <w:rFonts w:ascii="Times New Roman" w:hAnsi="Times New Roman" w:eastAsia="Times New Roman" w:cs="Times New Roman"/>
      <w:b/>
      <w:color w:val="000000"/>
      <w:sz w:val="28"/>
      <w:szCs w:val="28"/>
      <w:u w:val="none"/>
      <w:shd w:val="clear" w:fill="auto"/>
      <w:vertAlign w:val="baseline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40" w:after="40" w:line="240" w:lineRule="auto"/>
      <w:ind w:left="0" w:right="0" w:firstLine="0"/>
      <w:jc w:val="left"/>
    </w:pPr>
    <w:rPr>
      <w:rFonts w:ascii="Times New Roman" w:hAnsi="Times New Roman" w:eastAsia="Times New Roman" w:cs="Times New Roman"/>
      <w:b/>
      <w:color w:val="000000"/>
      <w:sz w:val="24"/>
      <w:szCs w:val="24"/>
      <w:u w:val="none"/>
      <w:shd w:val="clear" w:fill="auto"/>
      <w:vertAlign w:val="baseline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20" w:after="40" w:line="240" w:lineRule="auto"/>
      <w:ind w:left="0" w:right="0" w:firstLine="0"/>
      <w:jc w:val="left"/>
    </w:pPr>
    <w:rPr>
      <w:rFonts w:ascii="Times New Roman" w:hAnsi="Times New Roman" w:eastAsia="Times New Roman" w:cs="Times New Roman"/>
      <w:b/>
      <w:color w:val="000000"/>
      <w:sz w:val="22"/>
      <w:szCs w:val="22"/>
      <w:u w:val="none"/>
      <w:shd w:val="clear" w:fill="auto"/>
      <w:vertAlign w:val="baseline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00" w:after="40" w:line="240" w:lineRule="auto"/>
      <w:ind w:left="0" w:right="0" w:firstLine="0"/>
      <w:jc w:val="left"/>
    </w:pPr>
    <w:rPr>
      <w:rFonts w:ascii="Times New Roman" w:hAnsi="Times New Roman" w:eastAsia="Times New Roman" w:cs="Times New Roman"/>
      <w:b/>
      <w:color w:val="000000"/>
      <w:sz w:val="20"/>
      <w:szCs w:val="20"/>
      <w:u w:val="none"/>
      <w:shd w:val="clear" w:fill="auto"/>
      <w:vertAlign w:val="baseline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3"/>
    <w:semiHidden/>
    <w:unhideWhenUsed/>
    <w:uiPriority w:val="99"/>
    <w:rPr>
      <w:rFonts w:ascii="Tahoma" w:hAnsi="Tahoma" w:cs="Tahoma"/>
      <w:sz w:val="16"/>
      <w:szCs w:val="16"/>
    </w:rPr>
  </w:style>
  <w:style w:type="paragraph" w:styleId="11">
    <w:name w:val="footer"/>
    <w:basedOn w:val="1"/>
    <w:link w:val="25"/>
    <w:semiHidden/>
    <w:unhideWhenUsed/>
    <w:uiPriority w:val="99"/>
    <w:pPr>
      <w:tabs>
        <w:tab w:val="center" w:pos="4680"/>
        <w:tab w:val="right" w:pos="9360"/>
      </w:tabs>
    </w:pPr>
  </w:style>
  <w:style w:type="paragraph" w:styleId="12">
    <w:name w:val="header"/>
    <w:basedOn w:val="1"/>
    <w:link w:val="24"/>
    <w:semiHidden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Normal (Web)"/>
    <w:basedOn w:val="1"/>
    <w:unhideWhenUsed/>
    <w:uiPriority w:val="99"/>
    <w:pPr>
      <w:spacing w:before="100" w:beforeAutospacing="1" w:after="100" w:afterAutospacing="1"/>
    </w:pPr>
    <w:rPr>
      <w:color w:val="auto"/>
    </w:rPr>
  </w:style>
  <w:style w:type="paragraph" w:styleId="14">
    <w:name w:val="Subtitle"/>
    <w:basedOn w:val="1"/>
    <w:next w:val="1"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360" w:after="80" w:line="240" w:lineRule="auto"/>
      <w:ind w:left="0" w:right="0" w:firstLine="0"/>
      <w:jc w:val="left"/>
    </w:pPr>
    <w:rPr>
      <w:rFonts w:ascii="Georgia" w:hAnsi="Georgia" w:eastAsia="Georgia" w:cs="Georgia"/>
      <w:i/>
      <w:color w:val="666666"/>
      <w:sz w:val="48"/>
      <w:szCs w:val="48"/>
      <w:u w:val="none"/>
      <w:shd w:val="clear" w:fill="auto"/>
      <w:vertAlign w:val="baseline"/>
    </w:rPr>
  </w:style>
  <w:style w:type="table" w:styleId="15">
    <w:name w:val="Table Grid"/>
    <w:basedOn w:val="1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TableNormal"/>
    <w:qFormat/>
    <w:uiPriority w:val="0"/>
  </w:style>
  <w:style w:type="paragraph" w:styleId="17">
    <w:name w:val="Title"/>
    <w:basedOn w:val="1"/>
    <w:next w:val="1"/>
    <w:qFormat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480" w:after="120" w:line="240" w:lineRule="auto"/>
      <w:ind w:left="0" w:right="0" w:firstLine="0"/>
      <w:jc w:val="left"/>
    </w:pPr>
    <w:rPr>
      <w:rFonts w:ascii="Times New Roman" w:hAnsi="Times New Roman" w:eastAsia="Times New Roman" w:cs="Times New Roman"/>
      <w:b/>
      <w:color w:val="000000"/>
      <w:sz w:val="72"/>
      <w:szCs w:val="72"/>
      <w:u w:val="none"/>
      <w:shd w:val="clear" w:fill="auto"/>
      <w:vertAlign w:val="baseline"/>
    </w:rPr>
  </w:style>
  <w:style w:type="paragraph" w:customStyle="1" w:styleId="18">
    <w:name w:val="Normal1"/>
    <w:qFormat/>
    <w:uiPriority w:val="0"/>
    <w:rPr>
      <w:rFonts w:ascii="Times New Roman" w:hAnsi="Times New Roman" w:eastAsia="SimSun" w:cs="Times New Roman"/>
      <w:sz w:val="24"/>
      <w:szCs w:val="24"/>
      <w:lang w:val="en"/>
    </w:rPr>
  </w:style>
  <w:style w:type="table" w:customStyle="1" w:styleId="19">
    <w:name w:val="_Style 12"/>
    <w:basedOn w:val="16"/>
    <w:uiPriority w:val="0"/>
    <w:pPr>
      <w:contextualSpacing/>
    </w:pPr>
    <w:rPr>
      <w:sz w:val="22"/>
      <w:szCs w:val="22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_Style 13"/>
    <w:basedOn w:val="1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_Style 14"/>
    <w:basedOn w:val="16"/>
    <w:qFormat/>
    <w:uiPriority w:val="0"/>
    <w:pPr>
      <w:contextualSpacing/>
    </w:pPr>
    <w:rPr>
      <w:sz w:val="22"/>
      <w:szCs w:val="22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2">
    <w:name w:val="_Style 15"/>
    <w:basedOn w:val="1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23">
    <w:name w:val="Balloon Text Char"/>
    <w:basedOn w:val="8"/>
    <w:link w:val="10"/>
    <w:semiHidden/>
    <w:uiPriority w:val="99"/>
    <w:rPr>
      <w:rFonts w:ascii="Tahoma" w:hAnsi="Tahoma" w:cs="Tahoma"/>
      <w:sz w:val="16"/>
      <w:szCs w:val="16"/>
    </w:rPr>
  </w:style>
  <w:style w:type="character" w:customStyle="1" w:styleId="24">
    <w:name w:val="Header Char"/>
    <w:basedOn w:val="8"/>
    <w:link w:val="12"/>
    <w:semiHidden/>
    <w:uiPriority w:val="99"/>
  </w:style>
  <w:style w:type="character" w:customStyle="1" w:styleId="25">
    <w:name w:val="Footer Char"/>
    <w:basedOn w:val="8"/>
    <w:link w:val="11"/>
    <w:semiHidden/>
    <w:qFormat/>
    <w:uiPriority w:val="99"/>
  </w:style>
  <w:style w:type="paragraph" w:customStyle="1" w:styleId="26">
    <w:name w:val="Table Paragraph"/>
    <w:basedOn w:val="1"/>
    <w:qFormat/>
    <w:uiPriority w:val="1"/>
    <w:pPr>
      <w:widowControl w:val="0"/>
    </w:pPr>
    <w:rPr>
      <w:rFonts w:asciiTheme="minorHAnsi" w:hAnsiTheme="minorHAnsi" w:eastAsiaTheme="minorHAnsi" w:cstheme="minorBidi"/>
      <w:color w:val="auto"/>
      <w:sz w:val="22"/>
      <w:szCs w:val="22"/>
    </w:rPr>
  </w:style>
  <w:style w:type="paragraph" w:styleId="2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color w:val="auto"/>
      <w:sz w:val="22"/>
      <w:szCs w:val="22"/>
      <w:lang w:val="en-IN"/>
    </w:rPr>
  </w:style>
  <w:style w:type="paragraph" w:styleId="28">
    <w:name w:val="No Spacing"/>
    <w:qFormat/>
    <w:uiPriority w:val="1"/>
    <w:rPr>
      <w:rFonts w:asciiTheme="minorHAnsi" w:hAnsiTheme="minorHAnsi" w:eastAsiaTheme="minorHAnsi" w:cstheme="minorBidi"/>
      <w:color w:val="auto"/>
      <w:sz w:val="22"/>
      <w:szCs w:val="22"/>
      <w:lang w:val="en-IN"/>
    </w:rPr>
  </w:style>
  <w:style w:type="table" w:customStyle="1" w:styleId="29">
    <w:name w:val="_Style 28"/>
    <w:basedOn w:val="1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_Style 29"/>
    <w:basedOn w:val="1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_Style 30"/>
    <w:basedOn w:val="1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">
    <w:name w:val="_Style 31"/>
    <w:basedOn w:val="16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_Style 32"/>
    <w:basedOn w:val="1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4">
    <w:name w:val="_Style 33"/>
    <w:basedOn w:val="1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xni2h+UTHoN4wmGjOK5SdIna+g==">CgMxLjAyDWgudWJ6a3Z3cjR4MnI4AHIhMXpIa1hNdFFFTEtaUjQzWE8xSDZaX21qTk55blBPc3Nl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Office_12.2.0.23197_F1E327BC-269C-435d-A152-05C5408002CA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2021-01-26T16:27:00Z</dcterms:created>
  <dc:creator>cmrit</dc:creator>
  <cp:lastModifiedBy>Srividya Ramisetty</cp:lastModifiedBy>
  <dcterms:modified xsi:type="dcterms:W3CDTF">2026-02-25T05:49:58Z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1033-12.2.0.23197</vt:lpwstr>
  </property>
  <property fmtid="{D5CDD505-2E9C-101B-9397-08002B2CF9AE}" pid="3" name="ICV">
    <vt:lpwstr>BAFA2BA876504F4081FBFC333EED066C_12</vt:lpwstr>
  </property>
</Properties>
</file>